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F2E50E" w14:textId="77777777" w:rsidR="00361764" w:rsidRDefault="0036176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</w:p>
    <w:tbl>
      <w:tblPr>
        <w:tblStyle w:val="a"/>
        <w:tblW w:w="129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15"/>
        <w:gridCol w:w="3600"/>
        <w:gridCol w:w="3600"/>
        <w:gridCol w:w="3600"/>
      </w:tblGrid>
      <w:tr w:rsidR="00361764" w14:paraId="2EBB3C7A" w14:textId="77777777">
        <w:tc>
          <w:tcPr>
            <w:tcW w:w="12915" w:type="dxa"/>
            <w:gridSpan w:val="4"/>
            <w:shd w:val="clear" w:color="auto" w:fill="A4C2F4"/>
          </w:tcPr>
          <w:p w14:paraId="6E4A2D5D" w14:textId="77777777" w:rsidR="00361764" w:rsidRDefault="00DD49F3">
            <w:pPr>
              <w:jc w:val="center"/>
            </w:pPr>
            <w:r>
              <w:rPr>
                <w:sz w:val="44"/>
                <w:szCs w:val="44"/>
              </w:rPr>
              <w:t>Resource Map</w:t>
            </w:r>
          </w:p>
        </w:tc>
      </w:tr>
      <w:tr w:rsidR="00361764" w14:paraId="4898ADDA" w14:textId="77777777">
        <w:tc>
          <w:tcPr>
            <w:tcW w:w="2115" w:type="dxa"/>
            <w:shd w:val="clear" w:color="auto" w:fill="C9DAF8"/>
          </w:tcPr>
          <w:p w14:paraId="600BD92E" w14:textId="77777777" w:rsidR="00361764" w:rsidRDefault="00361764"/>
        </w:tc>
        <w:tc>
          <w:tcPr>
            <w:tcW w:w="3600" w:type="dxa"/>
            <w:shd w:val="clear" w:color="auto" w:fill="C9DAF8"/>
            <w:vAlign w:val="center"/>
          </w:tcPr>
          <w:p w14:paraId="419790C7" w14:textId="77777777" w:rsidR="00361764" w:rsidRDefault="00DD49F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Tier One</w:t>
            </w:r>
          </w:p>
        </w:tc>
        <w:tc>
          <w:tcPr>
            <w:tcW w:w="3600" w:type="dxa"/>
            <w:shd w:val="clear" w:color="auto" w:fill="C9DAF8"/>
            <w:vAlign w:val="center"/>
          </w:tcPr>
          <w:p w14:paraId="6E99FEAD" w14:textId="77777777" w:rsidR="00361764" w:rsidRDefault="00DD49F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Tier Two</w:t>
            </w:r>
          </w:p>
        </w:tc>
        <w:tc>
          <w:tcPr>
            <w:tcW w:w="3600" w:type="dxa"/>
            <w:shd w:val="clear" w:color="auto" w:fill="C9DAF8"/>
            <w:vAlign w:val="center"/>
          </w:tcPr>
          <w:p w14:paraId="24CC31A1" w14:textId="77777777" w:rsidR="00361764" w:rsidRDefault="00DD49F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Tier Three</w:t>
            </w:r>
          </w:p>
        </w:tc>
      </w:tr>
      <w:tr w:rsidR="00361764" w14:paraId="6A50EC82" w14:textId="77777777">
        <w:tc>
          <w:tcPr>
            <w:tcW w:w="2115" w:type="dxa"/>
          </w:tcPr>
          <w:p w14:paraId="24525F29" w14:textId="77777777" w:rsidR="00361764" w:rsidRDefault="00DD49F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Attendance</w:t>
            </w:r>
          </w:p>
        </w:tc>
        <w:tc>
          <w:tcPr>
            <w:tcW w:w="3600" w:type="dxa"/>
          </w:tcPr>
          <w:p w14:paraId="07196F01" w14:textId="77777777" w:rsidR="00361764" w:rsidRDefault="00DD49F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rPr>
                <w:color w:val="000000"/>
              </w:rPr>
              <w:t xml:space="preserve"> School</w:t>
            </w:r>
            <w:r>
              <w:t xml:space="preserve">-wide attendance goals: </w:t>
            </w:r>
          </w:p>
          <w:p w14:paraId="75C43B4C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90% attendance (Per Partnership Agreement)</w:t>
            </w:r>
          </w:p>
          <w:p w14:paraId="0423CCD2" w14:textId="77777777" w:rsidR="00361764" w:rsidRDefault="00DD49F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Attendance Celebrations</w:t>
            </w:r>
          </w:p>
          <w:p w14:paraId="6C7551A7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When? - TBD</w:t>
            </w:r>
          </w:p>
          <w:p w14:paraId="6BCA6ACD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What are the criteria for recognition?</w:t>
            </w:r>
          </w:p>
          <w:p w14:paraId="4F70337B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How will students be recognized for attendance IMPROVEMENT? (think about rewarding/recognizing </w:t>
            </w:r>
            <w:r>
              <w:rPr>
                <w:i/>
              </w:rPr>
              <w:t xml:space="preserve">small </w:t>
            </w:r>
            <w:r>
              <w:t xml:space="preserve"> gains)</w:t>
            </w:r>
          </w:p>
          <w:p w14:paraId="1E73DD03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Who will organize and plan?</w:t>
            </w:r>
          </w:p>
          <w:p w14:paraId="5DF28212" w14:textId="77777777" w:rsidR="00361764" w:rsidRDefault="00DD49F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Strong September push for attendance</w:t>
            </w:r>
          </w:p>
          <w:p w14:paraId="3B74DF68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Plan for Sept push?</w:t>
            </w:r>
          </w:p>
          <w:p w14:paraId="0DAB5DB8" w14:textId="77777777" w:rsidR="00361764" w:rsidRDefault="00DD49F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What happens when a student is absent?</w:t>
            </w:r>
          </w:p>
          <w:p w14:paraId="02371385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Who makes contact with </w:t>
            </w:r>
            <w:r>
              <w:t>family?</w:t>
            </w:r>
          </w:p>
          <w:p w14:paraId="15F48739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How is contact recorded?</w:t>
            </w:r>
          </w:p>
          <w:p w14:paraId="60F44822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color w:val="FF0000"/>
              </w:rPr>
            </w:pPr>
            <w:r>
              <w:rPr>
                <w:color w:val="FF0000"/>
              </w:rPr>
              <w:t xml:space="preserve">Create Google Doc - </w:t>
            </w:r>
          </w:p>
          <w:p w14:paraId="16803A90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Do staff need training on best practices for contacting families?</w:t>
            </w:r>
          </w:p>
          <w:p w14:paraId="5053639A" w14:textId="77777777" w:rsidR="00361764" w:rsidRDefault="00361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720"/>
              <w:rPr>
                <w:color w:val="000000"/>
              </w:rPr>
            </w:pPr>
          </w:p>
        </w:tc>
        <w:tc>
          <w:tcPr>
            <w:tcW w:w="3600" w:type="dxa"/>
          </w:tcPr>
          <w:p w14:paraId="2A20FB1D" w14:textId="77777777" w:rsidR="00361764" w:rsidRDefault="00DD49F3">
            <w:pPr>
              <w:numPr>
                <w:ilvl w:val="0"/>
                <w:numId w:val="2"/>
              </w:numPr>
              <w:contextualSpacing/>
            </w:pPr>
            <w:r>
              <w:t>When are tier two interventions initiated? What is the criteria? Have tier one interventions already been implemented?</w:t>
            </w:r>
          </w:p>
          <w:p w14:paraId="4E4E5E27" w14:textId="77777777" w:rsidR="00361764" w:rsidRDefault="00DD49F3">
            <w:pPr>
              <w:numPr>
                <w:ilvl w:val="0"/>
                <w:numId w:val="2"/>
              </w:numPr>
              <w:contextualSpacing/>
            </w:pPr>
            <w:r>
              <w:t>What happens when a student is absent?</w:t>
            </w:r>
          </w:p>
          <w:p w14:paraId="2F7ED71C" w14:textId="77777777" w:rsidR="00361764" w:rsidRDefault="00DD49F3">
            <w:pPr>
              <w:numPr>
                <w:ilvl w:val="1"/>
                <w:numId w:val="2"/>
              </w:numPr>
              <w:contextualSpacing/>
            </w:pPr>
            <w:r>
              <w:t>Who makes contact with family?</w:t>
            </w:r>
          </w:p>
          <w:p w14:paraId="300F17F4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How is contact recorded?</w:t>
            </w:r>
          </w:p>
          <w:p w14:paraId="4E16A9C1" w14:textId="77777777" w:rsidR="00361764" w:rsidRDefault="00DD49F3">
            <w:pPr>
              <w:numPr>
                <w:ilvl w:val="1"/>
                <w:numId w:val="2"/>
              </w:numPr>
              <w:contextualSpacing/>
            </w:pPr>
            <w:r>
              <w:t>Do staff need training on best practices for contacting families?</w:t>
            </w:r>
          </w:p>
          <w:p w14:paraId="567B4134" w14:textId="77777777" w:rsidR="00361764" w:rsidRDefault="00DD49F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Attendance letters home from School</w:t>
            </w:r>
          </w:p>
          <w:p w14:paraId="51815DE7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When to send? What is the threshold to send?</w:t>
            </w:r>
          </w:p>
          <w:p w14:paraId="6AFC43FA" w14:textId="77777777" w:rsidR="00361764" w:rsidRDefault="00361764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</w:p>
          <w:p w14:paraId="6AC8BE96" w14:textId="77777777" w:rsidR="00361764" w:rsidRDefault="00DD49F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WHEEL</w:t>
            </w:r>
          </w:p>
          <w:p w14:paraId="32446892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Point Person → ?</w:t>
            </w:r>
          </w:p>
          <w:p w14:paraId="056C680F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Process → (What interventions are required PRIOR to WHEEL recommendation?)</w:t>
            </w:r>
          </w:p>
          <w:p w14:paraId="2AE0B1B6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Criteria </w:t>
            </w:r>
          </w:p>
          <w:p w14:paraId="090E57AE" w14:textId="77777777" w:rsidR="00361764" w:rsidRDefault="00DD49F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EWI meeting</w:t>
            </w:r>
          </w:p>
          <w:p w14:paraId="06466968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Point Person → </w:t>
            </w:r>
          </w:p>
          <w:p w14:paraId="5646814A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Process→ </w:t>
            </w:r>
          </w:p>
          <w:p w14:paraId="69DACACC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(What indicator thresholds to focus on?/Process for selecting </w:t>
            </w:r>
            <w:r>
              <w:lastRenderedPageBreak/>
              <w:t>students/When will teachers/staff meet?)</w:t>
            </w:r>
          </w:p>
          <w:p w14:paraId="09A2E8ED" w14:textId="77777777" w:rsidR="00361764" w:rsidRDefault="00DD49F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SST  </w:t>
            </w:r>
          </w:p>
          <w:p w14:paraId="49CE8664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Point P</w:t>
            </w:r>
            <w:r>
              <w:t>erson →</w:t>
            </w:r>
          </w:p>
          <w:p w14:paraId="1306904F" w14:textId="77777777" w:rsidR="00361764" w:rsidRDefault="00DD49F3">
            <w:pPr>
              <w:numPr>
                <w:ilvl w:val="1"/>
                <w:numId w:val="2"/>
              </w:numPr>
              <w:contextualSpacing/>
            </w:pPr>
            <w:r>
              <w:t>Process → (What interventions are required PRIOR to SST recommendation?)</w:t>
            </w:r>
          </w:p>
          <w:p w14:paraId="7DDAE257" w14:textId="77777777" w:rsidR="00361764" w:rsidRDefault="00DD49F3">
            <w:pPr>
              <w:numPr>
                <w:ilvl w:val="1"/>
                <w:numId w:val="2"/>
              </w:numPr>
              <w:contextualSpacing/>
            </w:pPr>
            <w:r>
              <w:t xml:space="preserve">Criteria </w:t>
            </w:r>
          </w:p>
          <w:p w14:paraId="512A13EC" w14:textId="77777777" w:rsidR="00361764" w:rsidRDefault="00DD49F3">
            <w:pPr>
              <w:numPr>
                <w:ilvl w:val="1"/>
                <w:numId w:val="2"/>
              </w:numPr>
              <w:contextualSpacing/>
            </w:pPr>
            <w:r>
              <w:t>Where are the documents?</w:t>
            </w:r>
          </w:p>
          <w:p w14:paraId="564B295D" w14:textId="77777777" w:rsidR="00361764" w:rsidRDefault="00361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1C7EAC74" w14:textId="77777777" w:rsidR="00361764" w:rsidRDefault="00361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0"/>
            </w:pPr>
          </w:p>
        </w:tc>
        <w:tc>
          <w:tcPr>
            <w:tcW w:w="3600" w:type="dxa"/>
          </w:tcPr>
          <w:p w14:paraId="42AAA58C" w14:textId="77777777" w:rsidR="00361764" w:rsidRDefault="00DD49F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lastRenderedPageBreak/>
              <w:t>When are tier two interventions initiated? What is the criteria? Have tier two interventions already been implemented?</w:t>
            </w:r>
          </w:p>
          <w:p w14:paraId="279DC9AC" w14:textId="77777777" w:rsidR="00361764" w:rsidRDefault="00DD49F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Home visits</w:t>
            </w:r>
          </w:p>
          <w:p w14:paraId="6B4E8ED8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FSS - six unexcused absences; </w:t>
            </w:r>
          </w:p>
          <w:p w14:paraId="3FCAD99F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What is the threshold?</w:t>
            </w:r>
          </w:p>
          <w:p w14:paraId="640B8AFE" w14:textId="77777777" w:rsidR="00361764" w:rsidRDefault="00DD49F3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Who is the point person(s)?</w:t>
            </w:r>
          </w:p>
          <w:p w14:paraId="29E01122" w14:textId="77777777" w:rsidR="00361764" w:rsidRDefault="00DD49F3">
            <w:pPr>
              <w:numPr>
                <w:ilvl w:val="0"/>
                <w:numId w:val="2"/>
              </w:numPr>
              <w:contextualSpacing/>
              <w:rPr>
                <w:rFonts w:ascii="Noto Sans Symbols" w:eastAsia="Noto Sans Symbols" w:hAnsi="Noto Sans Symbols" w:cs="Noto Sans Symbols"/>
              </w:rPr>
            </w:pPr>
            <w:r>
              <w:t>Attendance letters home/call</w:t>
            </w:r>
          </w:p>
          <w:p w14:paraId="13FE1D8C" w14:textId="77777777" w:rsidR="00361764" w:rsidRDefault="00DD49F3">
            <w:pPr>
              <w:numPr>
                <w:ilvl w:val="1"/>
                <w:numId w:val="2"/>
              </w:numPr>
              <w:contextualSpacing/>
            </w:pPr>
            <w:r>
              <w:t>At three - a letter should be coming home from the school</w:t>
            </w:r>
          </w:p>
          <w:p w14:paraId="16C02F52" w14:textId="77777777" w:rsidR="00361764" w:rsidRDefault="00DD49F3">
            <w:pPr>
              <w:numPr>
                <w:ilvl w:val="1"/>
                <w:numId w:val="2"/>
              </w:numPr>
              <w:contextualSpacing/>
              <w:rPr>
                <w:rFonts w:ascii="Courier New" w:eastAsia="Courier New" w:hAnsi="Courier New" w:cs="Courier New"/>
              </w:rPr>
            </w:pPr>
            <w:r>
              <w:t>When to send? What is the threshold to send?</w:t>
            </w:r>
          </w:p>
          <w:p w14:paraId="65E41DC0" w14:textId="77777777" w:rsidR="00361764" w:rsidRDefault="00361764">
            <w:pPr>
              <w:numPr>
                <w:ilvl w:val="1"/>
                <w:numId w:val="2"/>
              </w:numPr>
              <w:contextualSpacing/>
            </w:pPr>
          </w:p>
          <w:p w14:paraId="7B563B18" w14:textId="77777777" w:rsidR="00361764" w:rsidRDefault="00361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0"/>
            </w:pPr>
          </w:p>
          <w:p w14:paraId="3625FA96" w14:textId="77777777" w:rsidR="00361764" w:rsidRDefault="00361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0"/>
            </w:pPr>
          </w:p>
          <w:p w14:paraId="6A0B1180" w14:textId="77777777" w:rsidR="00361764" w:rsidRDefault="00DD49F3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FSS - Communication is important; how are we recording information about parent contact; </w:t>
            </w:r>
          </w:p>
          <w:p w14:paraId="45AB4081" w14:textId="77777777" w:rsidR="00361764" w:rsidRDefault="00361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55D66902" w14:textId="77777777" w:rsidR="00361764" w:rsidRDefault="00DD49F3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Document Communication with Parents:  </w:t>
            </w:r>
          </w:p>
          <w:p w14:paraId="1D874AE5" w14:textId="77777777" w:rsidR="00361764" w:rsidRDefault="00361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</w:pPr>
          </w:p>
        </w:tc>
      </w:tr>
    </w:tbl>
    <w:p w14:paraId="3D8E35B5" w14:textId="77777777" w:rsidR="00361764" w:rsidRDefault="00DD49F3">
      <w:r>
        <w:lastRenderedPageBreak/>
        <w:br w:type="page"/>
      </w:r>
    </w:p>
    <w:p w14:paraId="13AF2B9C" w14:textId="77777777" w:rsidR="00361764" w:rsidRDefault="00361764"/>
    <w:tbl>
      <w:tblPr>
        <w:tblStyle w:val="a0"/>
        <w:tblW w:w="129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14"/>
        <w:gridCol w:w="3600"/>
        <w:gridCol w:w="3600"/>
        <w:gridCol w:w="3600"/>
      </w:tblGrid>
      <w:tr w:rsidR="00361764" w14:paraId="31110C16" w14:textId="77777777">
        <w:tc>
          <w:tcPr>
            <w:tcW w:w="12914" w:type="dxa"/>
            <w:gridSpan w:val="4"/>
            <w:shd w:val="clear" w:color="auto" w:fill="A4C2F4"/>
          </w:tcPr>
          <w:p w14:paraId="4228C4C2" w14:textId="2F1C878F" w:rsidR="00361764" w:rsidRDefault="00DD49F3">
            <w:pPr>
              <w:jc w:val="center"/>
            </w:pPr>
            <w:r>
              <w:rPr>
                <w:sz w:val="44"/>
                <w:szCs w:val="44"/>
              </w:rPr>
              <w:t>MS Resource Map</w:t>
            </w:r>
          </w:p>
        </w:tc>
      </w:tr>
      <w:tr w:rsidR="00361764" w14:paraId="786C3524" w14:textId="77777777">
        <w:tc>
          <w:tcPr>
            <w:tcW w:w="2114" w:type="dxa"/>
            <w:shd w:val="clear" w:color="auto" w:fill="C9DAF8"/>
          </w:tcPr>
          <w:p w14:paraId="76097803" w14:textId="77777777" w:rsidR="00361764" w:rsidRDefault="00361764"/>
        </w:tc>
        <w:tc>
          <w:tcPr>
            <w:tcW w:w="3600" w:type="dxa"/>
            <w:shd w:val="clear" w:color="auto" w:fill="C9DAF8"/>
            <w:vAlign w:val="center"/>
          </w:tcPr>
          <w:p w14:paraId="644E0AFE" w14:textId="77777777" w:rsidR="00361764" w:rsidRDefault="00DD49F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Tier One</w:t>
            </w:r>
          </w:p>
        </w:tc>
        <w:tc>
          <w:tcPr>
            <w:tcW w:w="3600" w:type="dxa"/>
            <w:shd w:val="clear" w:color="auto" w:fill="C9DAF8"/>
            <w:vAlign w:val="center"/>
          </w:tcPr>
          <w:p w14:paraId="21088E83" w14:textId="77777777" w:rsidR="00361764" w:rsidRDefault="00DD49F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Tier Two</w:t>
            </w:r>
          </w:p>
        </w:tc>
        <w:tc>
          <w:tcPr>
            <w:tcW w:w="3600" w:type="dxa"/>
            <w:shd w:val="clear" w:color="auto" w:fill="C9DAF8"/>
            <w:vAlign w:val="center"/>
          </w:tcPr>
          <w:p w14:paraId="60500211" w14:textId="77777777" w:rsidR="00361764" w:rsidRDefault="00DD49F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Tier Three</w:t>
            </w:r>
          </w:p>
        </w:tc>
      </w:tr>
      <w:tr w:rsidR="00361764" w14:paraId="78017435" w14:textId="77777777">
        <w:tc>
          <w:tcPr>
            <w:tcW w:w="2114" w:type="dxa"/>
          </w:tcPr>
          <w:p w14:paraId="6A3FA6A7" w14:textId="77777777" w:rsidR="00361764" w:rsidRDefault="00DD49F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Behavior</w:t>
            </w:r>
          </w:p>
        </w:tc>
        <w:tc>
          <w:tcPr>
            <w:tcW w:w="3600" w:type="dxa"/>
          </w:tcPr>
          <w:p w14:paraId="26E9492F" w14:textId="77777777" w:rsidR="00361764" w:rsidRDefault="00DD49F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PBIS Expectations:</w:t>
            </w:r>
          </w:p>
          <w:p w14:paraId="5EA954DB" w14:textId="77777777" w:rsidR="00361764" w:rsidRDefault="00DD49F3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Point Person → </w:t>
            </w:r>
          </w:p>
          <w:p w14:paraId="21294C06" w14:textId="77777777" w:rsidR="00361764" w:rsidRDefault="00DD49F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Are there any non-negotiables?</w:t>
            </w:r>
          </w:p>
          <w:p w14:paraId="48563C53" w14:textId="77777777" w:rsidR="00361764" w:rsidRDefault="00DD49F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Expectations for various locations in the building</w:t>
            </w:r>
          </w:p>
          <w:p w14:paraId="2F551432" w14:textId="77777777" w:rsidR="00361764" w:rsidRDefault="00DD49F3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How will these expectations be communicated to students?</w:t>
            </w:r>
          </w:p>
          <w:p w14:paraId="6DF4860C" w14:textId="77777777" w:rsidR="00361764" w:rsidRDefault="00DD49F3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How will they be TAUGHT?</w:t>
            </w:r>
            <w:r>
              <w:tab/>
            </w:r>
          </w:p>
          <w:p w14:paraId="58C769ED" w14:textId="77777777" w:rsidR="00361764" w:rsidRDefault="00DD49F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Procedures:</w:t>
            </w:r>
          </w:p>
          <w:p w14:paraId="753794C4" w14:textId="77777777" w:rsidR="00361764" w:rsidRDefault="00DD49F3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What procedures should be the same for the school/for grade level?</w:t>
            </w:r>
          </w:p>
          <w:p w14:paraId="70532414" w14:textId="77777777" w:rsidR="00361764" w:rsidRDefault="00DD49F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Capturing Kids Hearts </w:t>
            </w:r>
          </w:p>
          <w:p w14:paraId="409BFD4A" w14:textId="77777777" w:rsidR="00361764" w:rsidRDefault="00DD49F3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use CKHs language</w:t>
            </w:r>
          </w:p>
          <w:p w14:paraId="3B50DA9F" w14:textId="77777777" w:rsidR="00361764" w:rsidRDefault="00DD49F3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What is the plan for training new/reminding current staff?</w:t>
            </w:r>
          </w:p>
          <w:p w14:paraId="27DFDE54" w14:textId="77777777" w:rsidR="00361764" w:rsidRDefault="00DD49F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Monthly Celebrations </w:t>
            </w:r>
          </w:p>
          <w:p w14:paraId="52610AD1" w14:textId="77777777" w:rsidR="00361764" w:rsidRDefault="00DD49F3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Criteria?</w:t>
            </w:r>
          </w:p>
          <w:p w14:paraId="6FE8C6A5" w14:textId="77777777" w:rsidR="00361764" w:rsidRDefault="00DD49F3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Who will plan and lead?</w:t>
            </w:r>
          </w:p>
          <w:p w14:paraId="50199629" w14:textId="77777777" w:rsidR="00361764" w:rsidRDefault="00DD49F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All School Mentor Groups - Name TBD/Each staff has a group of x number of students to mentor; every </w:t>
            </w:r>
            <w:r>
              <w:t>student has a mentor</w:t>
            </w:r>
          </w:p>
          <w:p w14:paraId="00A2843B" w14:textId="77777777" w:rsidR="00361764" w:rsidRDefault="00DD49F3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How will mentorships be monitored?</w:t>
            </w:r>
          </w:p>
          <w:p w14:paraId="75B77D08" w14:textId="77777777" w:rsidR="00361764" w:rsidRDefault="00DD49F3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Will there be any time for </w:t>
            </w:r>
            <w:r>
              <w:lastRenderedPageBreak/>
              <w:t>mentors and mentees to meet during the school day (advisory)?</w:t>
            </w:r>
          </w:p>
        </w:tc>
        <w:tc>
          <w:tcPr>
            <w:tcW w:w="3600" w:type="dxa"/>
          </w:tcPr>
          <w:p w14:paraId="1B44A58E" w14:textId="77777777" w:rsidR="00361764" w:rsidRDefault="00361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338FEB2A" w14:textId="77777777" w:rsidR="00361764" w:rsidRDefault="00DD49F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Mentoring</w:t>
            </w:r>
          </w:p>
          <w:p w14:paraId="333D750A" w14:textId="77777777" w:rsidR="00361764" w:rsidRDefault="00DD49F3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Point Person →</w:t>
            </w:r>
          </w:p>
          <w:p w14:paraId="57BFBEBF" w14:textId="77777777" w:rsidR="00361764" w:rsidRDefault="00DD49F3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Process → (How will students be selected?)</w:t>
            </w:r>
          </w:p>
          <w:p w14:paraId="7205957A" w14:textId="77777777" w:rsidR="00361764" w:rsidRDefault="00DD49F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Behavior Contracts</w:t>
            </w:r>
          </w:p>
          <w:p w14:paraId="5B445F55" w14:textId="77777777" w:rsidR="00361764" w:rsidRDefault="00DD49F3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Point Person → </w:t>
            </w:r>
          </w:p>
          <w:p w14:paraId="690A1D03" w14:textId="77777777" w:rsidR="00361764" w:rsidRDefault="00DD49F3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Process → </w:t>
            </w:r>
          </w:p>
          <w:p w14:paraId="4407F3D3" w14:textId="77777777" w:rsidR="00361764" w:rsidRDefault="00DD49F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Check-in/Check-out</w:t>
            </w:r>
          </w:p>
          <w:p w14:paraId="0021C989" w14:textId="77777777" w:rsidR="00361764" w:rsidRDefault="00DD49F3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Point Person →</w:t>
            </w:r>
          </w:p>
          <w:p w14:paraId="2B3D451E" w14:textId="77777777" w:rsidR="00361764" w:rsidRDefault="00DD49F3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Process → </w:t>
            </w:r>
          </w:p>
          <w:p w14:paraId="68915A27" w14:textId="77777777" w:rsidR="00361764" w:rsidRDefault="00DD49F3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(What worked/did not work with CICO in the past?)</w:t>
            </w:r>
          </w:p>
          <w:p w14:paraId="2B3C729F" w14:textId="77777777" w:rsidR="00361764" w:rsidRDefault="00DD49F3">
            <w:pPr>
              <w:numPr>
                <w:ilvl w:val="0"/>
                <w:numId w:val="3"/>
              </w:numPr>
              <w:contextualSpacing/>
            </w:pPr>
            <w:r>
              <w:t>Restorative Practices</w:t>
            </w:r>
          </w:p>
          <w:p w14:paraId="4905F92E" w14:textId="77777777" w:rsidR="00361764" w:rsidRDefault="00DD49F3">
            <w:pPr>
              <w:numPr>
                <w:ilvl w:val="1"/>
                <w:numId w:val="3"/>
              </w:numPr>
              <w:contextualSpacing/>
            </w:pPr>
            <w:r>
              <w:t>Point Person →</w:t>
            </w:r>
          </w:p>
          <w:p w14:paraId="05353521" w14:textId="77777777" w:rsidR="00361764" w:rsidRDefault="00DD49F3">
            <w:pPr>
              <w:numPr>
                <w:ilvl w:val="1"/>
                <w:numId w:val="3"/>
              </w:numPr>
              <w:contextualSpacing/>
            </w:pPr>
            <w:r>
              <w:t xml:space="preserve">Process → </w:t>
            </w:r>
          </w:p>
          <w:p w14:paraId="6543D72D" w14:textId="77777777" w:rsidR="00361764" w:rsidRDefault="00DD49F3">
            <w:pPr>
              <w:numPr>
                <w:ilvl w:val="1"/>
                <w:numId w:val="3"/>
              </w:numPr>
              <w:contextualSpacing/>
            </w:pPr>
            <w:r>
              <w:t>Is any training needed for new/returning staff?</w:t>
            </w:r>
          </w:p>
          <w:p w14:paraId="76A2CF48" w14:textId="77777777" w:rsidR="00361764" w:rsidRDefault="00DD49F3">
            <w:pPr>
              <w:numPr>
                <w:ilvl w:val="0"/>
                <w:numId w:val="3"/>
              </w:numPr>
              <w:contextualSpacing/>
            </w:pPr>
            <w:r>
              <w:t>WHEEL</w:t>
            </w:r>
          </w:p>
          <w:p w14:paraId="5EF6F99C" w14:textId="77777777" w:rsidR="00361764" w:rsidRDefault="00DD49F3">
            <w:pPr>
              <w:numPr>
                <w:ilvl w:val="1"/>
                <w:numId w:val="3"/>
              </w:numPr>
              <w:contextualSpacing/>
            </w:pPr>
            <w:r>
              <w:t xml:space="preserve">Point Person → </w:t>
            </w:r>
          </w:p>
          <w:p w14:paraId="43D2CAA3" w14:textId="77777777" w:rsidR="00361764" w:rsidRDefault="00DD49F3">
            <w:pPr>
              <w:numPr>
                <w:ilvl w:val="1"/>
                <w:numId w:val="3"/>
              </w:numPr>
              <w:contextualSpacing/>
            </w:pPr>
            <w:r>
              <w:t>Process → (What interventions are required PRIOR to WHEEL recommendation?)</w:t>
            </w:r>
          </w:p>
          <w:p w14:paraId="08B49773" w14:textId="77777777" w:rsidR="00361764" w:rsidRDefault="00DD49F3">
            <w:pPr>
              <w:numPr>
                <w:ilvl w:val="1"/>
                <w:numId w:val="3"/>
              </w:numPr>
              <w:contextualSpacing/>
            </w:pPr>
            <w:r>
              <w:t>Criteria</w:t>
            </w:r>
          </w:p>
          <w:p w14:paraId="1322CE27" w14:textId="77777777" w:rsidR="00361764" w:rsidRDefault="00DD49F3">
            <w:pPr>
              <w:numPr>
                <w:ilvl w:val="0"/>
                <w:numId w:val="3"/>
              </w:numPr>
              <w:contextualSpacing/>
            </w:pPr>
            <w:r>
              <w:t>EWI meeting</w:t>
            </w:r>
          </w:p>
          <w:p w14:paraId="394B6A90" w14:textId="77777777" w:rsidR="00361764" w:rsidRDefault="00DD49F3">
            <w:pPr>
              <w:numPr>
                <w:ilvl w:val="1"/>
                <w:numId w:val="3"/>
              </w:numPr>
              <w:contextualSpacing/>
            </w:pPr>
            <w:r>
              <w:t xml:space="preserve">Point Person → </w:t>
            </w:r>
          </w:p>
          <w:p w14:paraId="1D43D93A" w14:textId="77777777" w:rsidR="00361764" w:rsidRDefault="00DD49F3">
            <w:pPr>
              <w:numPr>
                <w:ilvl w:val="1"/>
                <w:numId w:val="3"/>
              </w:numPr>
              <w:contextualSpacing/>
            </w:pPr>
            <w:r>
              <w:t xml:space="preserve">Process→ </w:t>
            </w:r>
          </w:p>
          <w:p w14:paraId="4EF1416A" w14:textId="77777777" w:rsidR="00361764" w:rsidRDefault="00DD49F3">
            <w:pPr>
              <w:numPr>
                <w:ilvl w:val="1"/>
                <w:numId w:val="3"/>
              </w:numPr>
              <w:contextualSpacing/>
            </w:pPr>
            <w:r>
              <w:t xml:space="preserve">(What indicator </w:t>
            </w:r>
            <w:r>
              <w:lastRenderedPageBreak/>
              <w:t>thresholds to focus on?/Process for selecting students/When will teachers/staff meet?)</w:t>
            </w:r>
          </w:p>
        </w:tc>
        <w:tc>
          <w:tcPr>
            <w:tcW w:w="3600" w:type="dxa"/>
          </w:tcPr>
          <w:p w14:paraId="186753F4" w14:textId="77777777" w:rsidR="00361764" w:rsidRDefault="00DD49F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lastRenderedPageBreak/>
              <w:t xml:space="preserve">In-school Suspension </w:t>
            </w:r>
          </w:p>
          <w:p w14:paraId="4F0C8651" w14:textId="77777777" w:rsidR="00361764" w:rsidRDefault="00DD49F3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Point Person → </w:t>
            </w:r>
          </w:p>
          <w:p w14:paraId="2E89A0A0" w14:textId="77777777" w:rsidR="00361764" w:rsidRDefault="00DD49F3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Process → </w:t>
            </w:r>
          </w:p>
          <w:p w14:paraId="70E3F3BD" w14:textId="77777777" w:rsidR="00361764" w:rsidRDefault="00DD49F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SST</w:t>
            </w:r>
          </w:p>
          <w:p w14:paraId="740A7CCA" w14:textId="77777777" w:rsidR="00361764" w:rsidRDefault="00DD49F3">
            <w:pPr>
              <w:numPr>
                <w:ilvl w:val="1"/>
                <w:numId w:val="3"/>
              </w:numPr>
              <w:contextualSpacing/>
            </w:pPr>
            <w:r>
              <w:t xml:space="preserve">Point Person → </w:t>
            </w:r>
          </w:p>
          <w:p w14:paraId="51623736" w14:textId="77777777" w:rsidR="00361764" w:rsidRDefault="00DD49F3">
            <w:pPr>
              <w:numPr>
                <w:ilvl w:val="1"/>
                <w:numId w:val="3"/>
              </w:numPr>
              <w:contextualSpacing/>
            </w:pPr>
            <w:r>
              <w:t xml:space="preserve">Process → </w:t>
            </w:r>
          </w:p>
          <w:p w14:paraId="3FECE6C3" w14:textId="77777777" w:rsidR="00361764" w:rsidRDefault="00DD49F3">
            <w:pPr>
              <w:numPr>
                <w:ilvl w:val="1"/>
                <w:numId w:val="3"/>
              </w:numPr>
              <w:contextualSpacing/>
            </w:pPr>
            <w:r>
              <w:t>Criteria? (What interventions are needed PRIOR to SST referral?)</w:t>
            </w:r>
          </w:p>
          <w:p w14:paraId="7E5DA000" w14:textId="77777777" w:rsidR="00361764" w:rsidRDefault="00DD49F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How could the Family Support Specialist be utilized? </w:t>
            </w:r>
          </w:p>
          <w:p w14:paraId="68D0260B" w14:textId="77777777" w:rsidR="00361764" w:rsidRDefault="00DD49F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Home Visits</w:t>
            </w:r>
          </w:p>
          <w:p w14:paraId="1450728E" w14:textId="77777777" w:rsidR="00361764" w:rsidRDefault="00DD49F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Behavior Intervention Plans - Special Ed and Gen Ed</w:t>
            </w:r>
          </w:p>
          <w:p w14:paraId="6D475D0B" w14:textId="77777777" w:rsidR="00361764" w:rsidRDefault="00DD49F3">
            <w:pPr>
              <w:numPr>
                <w:ilvl w:val="1"/>
                <w:numId w:val="3"/>
              </w:numPr>
              <w:contextualSpacing/>
            </w:pPr>
            <w:r>
              <w:t xml:space="preserve">Point Person → </w:t>
            </w:r>
          </w:p>
          <w:p w14:paraId="65C95652" w14:textId="77777777" w:rsidR="00361764" w:rsidRDefault="00DD49F3">
            <w:pPr>
              <w:numPr>
                <w:ilvl w:val="1"/>
                <w:numId w:val="3"/>
              </w:numPr>
              <w:contextualSpacing/>
            </w:pPr>
            <w:r>
              <w:t xml:space="preserve">Process → </w:t>
            </w:r>
          </w:p>
        </w:tc>
      </w:tr>
    </w:tbl>
    <w:p w14:paraId="6AD40F16" w14:textId="77777777" w:rsidR="00361764" w:rsidRDefault="00361764"/>
    <w:p w14:paraId="6453A651" w14:textId="77777777" w:rsidR="00361764" w:rsidRDefault="00DD49F3">
      <w:r>
        <w:br w:type="page"/>
      </w:r>
    </w:p>
    <w:p w14:paraId="78205DD8" w14:textId="77777777" w:rsidR="00361764" w:rsidRDefault="00361764"/>
    <w:p w14:paraId="0CBD214E" w14:textId="77777777" w:rsidR="00361764" w:rsidRDefault="00361764"/>
    <w:tbl>
      <w:tblPr>
        <w:tblStyle w:val="a1"/>
        <w:tblW w:w="129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14"/>
        <w:gridCol w:w="3600"/>
        <w:gridCol w:w="3600"/>
        <w:gridCol w:w="3600"/>
      </w:tblGrid>
      <w:tr w:rsidR="00361764" w14:paraId="549B45F4" w14:textId="77777777">
        <w:tc>
          <w:tcPr>
            <w:tcW w:w="12914" w:type="dxa"/>
            <w:gridSpan w:val="4"/>
            <w:shd w:val="clear" w:color="auto" w:fill="A4C2F4"/>
          </w:tcPr>
          <w:p w14:paraId="4EB36E4C" w14:textId="748956FB" w:rsidR="00361764" w:rsidRDefault="00DD49F3">
            <w:pPr>
              <w:jc w:val="center"/>
            </w:pPr>
            <w:r>
              <w:rPr>
                <w:sz w:val="44"/>
                <w:szCs w:val="44"/>
              </w:rPr>
              <w:t>MS Resource Map</w:t>
            </w:r>
          </w:p>
        </w:tc>
      </w:tr>
      <w:tr w:rsidR="00361764" w14:paraId="30A7985D" w14:textId="77777777">
        <w:tc>
          <w:tcPr>
            <w:tcW w:w="2114" w:type="dxa"/>
            <w:shd w:val="clear" w:color="auto" w:fill="C9DAF8"/>
          </w:tcPr>
          <w:p w14:paraId="63D79481" w14:textId="77777777" w:rsidR="00361764" w:rsidRDefault="00361764"/>
        </w:tc>
        <w:tc>
          <w:tcPr>
            <w:tcW w:w="3600" w:type="dxa"/>
            <w:shd w:val="clear" w:color="auto" w:fill="C9DAF8"/>
            <w:vAlign w:val="center"/>
          </w:tcPr>
          <w:p w14:paraId="60690429" w14:textId="77777777" w:rsidR="00361764" w:rsidRDefault="00DD49F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Tier One</w:t>
            </w:r>
          </w:p>
        </w:tc>
        <w:tc>
          <w:tcPr>
            <w:tcW w:w="3600" w:type="dxa"/>
            <w:shd w:val="clear" w:color="auto" w:fill="C9DAF8"/>
            <w:vAlign w:val="center"/>
          </w:tcPr>
          <w:p w14:paraId="37D176EE" w14:textId="77777777" w:rsidR="00361764" w:rsidRDefault="00DD49F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Tier Two</w:t>
            </w:r>
          </w:p>
        </w:tc>
        <w:tc>
          <w:tcPr>
            <w:tcW w:w="3600" w:type="dxa"/>
            <w:shd w:val="clear" w:color="auto" w:fill="C9DAF8"/>
            <w:vAlign w:val="center"/>
          </w:tcPr>
          <w:p w14:paraId="79CC60B9" w14:textId="77777777" w:rsidR="00361764" w:rsidRDefault="00DD49F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Tier Three</w:t>
            </w:r>
          </w:p>
        </w:tc>
      </w:tr>
      <w:tr w:rsidR="00361764" w14:paraId="40B0ADF8" w14:textId="77777777">
        <w:tc>
          <w:tcPr>
            <w:tcW w:w="2114" w:type="dxa"/>
          </w:tcPr>
          <w:p w14:paraId="288CE4B4" w14:textId="77777777" w:rsidR="00361764" w:rsidRDefault="00DD49F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Course Performance</w:t>
            </w:r>
          </w:p>
        </w:tc>
        <w:tc>
          <w:tcPr>
            <w:tcW w:w="3600" w:type="dxa"/>
          </w:tcPr>
          <w:p w14:paraId="402E9AB8" w14:textId="77777777" w:rsidR="00361764" w:rsidRDefault="00361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56F249B4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Is there a school-wide ELA literacy plan?</w:t>
            </w:r>
            <w:r>
              <w:tab/>
            </w:r>
          </w:p>
          <w:p w14:paraId="28025576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What specific literacy strategies should be seen across ALL contents?</w:t>
            </w:r>
          </w:p>
          <w:p w14:paraId="7C9545E3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How will plan be monitored?</w:t>
            </w:r>
          </w:p>
          <w:p w14:paraId="05A7143F" w14:textId="77777777" w:rsidR="00361764" w:rsidRDefault="00DD49F3">
            <w:pPr>
              <w:numPr>
                <w:ilvl w:val="1"/>
                <w:numId w:val="4"/>
              </w:numPr>
              <w:contextualSpacing/>
            </w:pPr>
            <w:r>
              <w:t>Which staff would be involved in planning and monitoring?</w:t>
            </w:r>
          </w:p>
          <w:p w14:paraId="75C0753F" w14:textId="77777777" w:rsidR="00361764" w:rsidRDefault="00DD49F3">
            <w:pPr>
              <w:numPr>
                <w:ilvl w:val="0"/>
                <w:numId w:val="4"/>
              </w:numPr>
              <w:contextualSpacing/>
            </w:pPr>
            <w:r>
              <w:t>Is there a school-wide MATH literacy plan?</w:t>
            </w:r>
            <w:r>
              <w:tab/>
            </w:r>
          </w:p>
          <w:p w14:paraId="735EF336" w14:textId="77777777" w:rsidR="00361764" w:rsidRDefault="00DD49F3">
            <w:pPr>
              <w:numPr>
                <w:ilvl w:val="1"/>
                <w:numId w:val="4"/>
              </w:numPr>
              <w:contextualSpacing/>
            </w:pPr>
            <w:r>
              <w:t>What specific math strategies should be seen across ALL contents?</w:t>
            </w:r>
          </w:p>
          <w:p w14:paraId="1CA54C3D" w14:textId="77777777" w:rsidR="00361764" w:rsidRDefault="00DD49F3">
            <w:pPr>
              <w:numPr>
                <w:ilvl w:val="1"/>
                <w:numId w:val="4"/>
              </w:numPr>
              <w:contextualSpacing/>
            </w:pPr>
            <w:r>
              <w:t>How will plan be monitored?</w:t>
            </w:r>
          </w:p>
          <w:p w14:paraId="0C6A901D" w14:textId="77777777" w:rsidR="00361764" w:rsidRDefault="00DD49F3">
            <w:pPr>
              <w:numPr>
                <w:ilvl w:val="1"/>
                <w:numId w:val="4"/>
              </w:numPr>
              <w:contextualSpacing/>
            </w:pPr>
            <w:r>
              <w:t>Which staff would be involved in planning and monitoring?</w:t>
            </w:r>
          </w:p>
          <w:p w14:paraId="6F2754BE" w14:textId="77777777" w:rsidR="00361764" w:rsidRDefault="00361764">
            <w:pPr>
              <w:ind w:left="1080"/>
            </w:pPr>
          </w:p>
          <w:p w14:paraId="52EADD4E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PBIS Academic Goal(s) (?)</w:t>
            </w:r>
          </w:p>
          <w:p w14:paraId="1738E2EA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Ex: All students will pass x/6 classes</w:t>
            </w:r>
          </w:p>
          <w:p w14:paraId="7C65DBDC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Ex: All students will strive for a B or better</w:t>
            </w:r>
          </w:p>
          <w:p w14:paraId="6AB0713E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Warm ups for building muscle </w:t>
            </w:r>
          </w:p>
          <w:p w14:paraId="0DF54E23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Are there any all school </w:t>
            </w:r>
            <w:r>
              <w:lastRenderedPageBreak/>
              <w:t xml:space="preserve">norms for the warm up? </w:t>
            </w:r>
          </w:p>
          <w:p w14:paraId="16C35CCC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What are best practices for warm ups that should be shared with teachers?</w:t>
            </w:r>
          </w:p>
          <w:p w14:paraId="5FCBCDE8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What are look fors when observing classes?</w:t>
            </w:r>
          </w:p>
          <w:p w14:paraId="28A72848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Gradebooks are up to date -</w:t>
            </w:r>
          </w:p>
          <w:p w14:paraId="2FC11452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How will this be monitored?</w:t>
            </w:r>
          </w:p>
          <w:p w14:paraId="1D35502E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Teaching Procedures:</w:t>
            </w:r>
          </w:p>
          <w:p w14:paraId="2151A5A4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What procedures are in place for classrooms? </w:t>
            </w:r>
          </w:p>
          <w:p w14:paraId="544C4F81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How will procedu</w:t>
            </w:r>
            <w:r>
              <w:t>res be TAUGHT to students?</w:t>
            </w:r>
          </w:p>
          <w:p w14:paraId="0E92FA48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Planning for Engagement and Rigor:</w:t>
            </w:r>
          </w:p>
          <w:p w14:paraId="37985DA5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Utilize Blooms and Gardner (multiple intelligences) planning matrix to ensure lessons activate all learners and levels of learning</w:t>
            </w:r>
          </w:p>
          <w:p w14:paraId="6B4D5356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Get to know your students: learning style surveys/interest surv</w:t>
            </w:r>
            <w:r>
              <w:t>eys</w:t>
            </w:r>
          </w:p>
          <w:p w14:paraId="108306A0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Consistency for what passing work looks like</w:t>
            </w:r>
          </w:p>
          <w:p w14:paraId="0DA1EFAF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How will these norms be established?</w:t>
            </w:r>
          </w:p>
          <w:p w14:paraId="1874D1F6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How will they be taught to students?</w:t>
            </w:r>
          </w:p>
          <w:p w14:paraId="54A7857C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Positive contact with home</w:t>
            </w:r>
          </w:p>
          <w:p w14:paraId="39B8CBF3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Do staff need any training on making </w:t>
            </w:r>
            <w:r>
              <w:lastRenderedPageBreak/>
              <w:t>calls/emails?</w:t>
            </w:r>
          </w:p>
          <w:p w14:paraId="01750452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Professional Learning - differentiation in the general education classroom</w:t>
            </w:r>
          </w:p>
          <w:p w14:paraId="01336581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Who will support this work?</w:t>
            </w:r>
          </w:p>
          <w:p w14:paraId="2BC9C3AF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What are the look fors in the classroom?</w:t>
            </w:r>
          </w:p>
          <w:p w14:paraId="7664C9ED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 xml:space="preserve">Google Classrooms </w:t>
            </w:r>
          </w:p>
          <w:p w14:paraId="13A3873E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Will all classes utilize Google Classrooms?</w:t>
            </w:r>
          </w:p>
          <w:p w14:paraId="0388143E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How will this be monitored?</w:t>
            </w:r>
          </w:p>
          <w:p w14:paraId="167D4347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What are best practic</w:t>
            </w:r>
            <w:r>
              <w:t>es? (Are there any staff currently using G.C? Can they lead any training?)</w:t>
            </w:r>
          </w:p>
          <w:p w14:paraId="5E8AA979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Record parent contact in Synergy</w:t>
            </w:r>
          </w:p>
          <w:p w14:paraId="08946705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Do staff need to be trained on this?</w:t>
            </w:r>
          </w:p>
          <w:p w14:paraId="4040D90C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Family Engagement</w:t>
            </w:r>
          </w:p>
          <w:p w14:paraId="12D37DF9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How can we support families so they can best support their child’s learning?</w:t>
            </w:r>
          </w:p>
          <w:p w14:paraId="5694806A" w14:textId="77777777" w:rsidR="00361764" w:rsidRDefault="00361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3600" w:type="dxa"/>
          </w:tcPr>
          <w:p w14:paraId="1A0F3CE0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0" w:name="_e3iui7azoov1" w:colFirst="0" w:colLast="0"/>
            <w:bookmarkEnd w:id="0"/>
            <w:r>
              <w:lastRenderedPageBreak/>
              <w:t>Instructional Rounds for teachers to observe one another</w:t>
            </w:r>
          </w:p>
          <w:p w14:paraId="559F1319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1" w:name="_oa1cnt4ggkqb" w:colFirst="0" w:colLast="0"/>
            <w:bookmarkEnd w:id="1"/>
            <w:r>
              <w:t xml:space="preserve">Point Person → </w:t>
            </w:r>
          </w:p>
          <w:p w14:paraId="52AC88FD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2" w:name="_651wxz8tarns" w:colFirst="0" w:colLast="0"/>
            <w:bookmarkEnd w:id="2"/>
            <w:r>
              <w:t>Process → (setting up calendar, subs, schedule, who will organize?, what are the look fors that teachers/staff should focus on?, do staff need any training on the purpose and procedur</w:t>
            </w:r>
            <w:r>
              <w:t>es of instructional rounds?)</w:t>
            </w:r>
          </w:p>
          <w:p w14:paraId="401022C2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3" w:name="_2tplxrgxeuhw" w:colFirst="0" w:colLast="0"/>
            <w:bookmarkEnd w:id="3"/>
            <w:r>
              <w:t>Tutoring (?)</w:t>
            </w:r>
          </w:p>
          <w:p w14:paraId="461245F1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4" w:name="_s6da582bmu7i" w:colFirst="0" w:colLast="0"/>
            <w:bookmarkEnd w:id="4"/>
            <w:r>
              <w:t>Who is available to support with tutoring?</w:t>
            </w:r>
          </w:p>
          <w:p w14:paraId="461203BF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5" w:name="_db2lzz5aw74w" w:colFirst="0" w:colLast="0"/>
            <w:bookmarkEnd w:id="5"/>
            <w:r>
              <w:t>Are there opportunities for tutoring during the school day?</w:t>
            </w:r>
          </w:p>
          <w:p w14:paraId="3C267E05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6" w:name="_7efia2gplkut" w:colFirst="0" w:colLast="0"/>
            <w:bookmarkEnd w:id="6"/>
            <w:r>
              <w:t>Differentiating in the classroom:</w:t>
            </w:r>
          </w:p>
          <w:p w14:paraId="2BBD522B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7" w:name="_241uuvc5cqzx" w:colFirst="0" w:colLast="0"/>
            <w:bookmarkEnd w:id="7"/>
            <w:r>
              <w:t>Do staff need support with this?</w:t>
            </w:r>
          </w:p>
          <w:p w14:paraId="190618FC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8" w:name="_1jcqwh5qoje6" w:colFirst="0" w:colLast="0"/>
            <w:bookmarkEnd w:id="8"/>
            <w:r>
              <w:t>How will best practices be shared with staff?</w:t>
            </w:r>
          </w:p>
          <w:p w14:paraId="19F93B77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9" w:name="_y1sqorask2ll" w:colFirst="0" w:colLast="0"/>
            <w:bookmarkEnd w:id="9"/>
            <w:r>
              <w:t>What are look fors in the classroom?</w:t>
            </w:r>
          </w:p>
          <w:p w14:paraId="096AF563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10" w:name="_qdvckilg4kkf" w:colFirst="0" w:colLast="0"/>
            <w:bookmarkEnd w:id="10"/>
            <w:r>
              <w:t xml:space="preserve">LOOP after school tutoring: </w:t>
            </w:r>
          </w:p>
          <w:p w14:paraId="6754906F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11" w:name="_r9rqrar3l4wr" w:colFirst="0" w:colLast="0"/>
            <w:bookmarkEnd w:id="11"/>
            <w:r>
              <w:t>How can communication improve btwn teachers and loop program?</w:t>
            </w:r>
          </w:p>
          <w:p w14:paraId="3235D861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12" w:name="_yais23ww0lgz" w:colFirst="0" w:colLast="0"/>
            <w:bookmarkEnd w:id="12"/>
            <w:r>
              <w:lastRenderedPageBreak/>
              <w:t>Knowing literacy levels of students and differentiating reading materials</w:t>
            </w:r>
          </w:p>
          <w:p w14:paraId="56BAC3D9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13" w:name="_fae26jm778wb" w:colFirst="0" w:colLast="0"/>
            <w:bookmarkEnd w:id="13"/>
            <w:r>
              <w:t>Some res</w:t>
            </w:r>
            <w:r>
              <w:t>ources: Common Lit, Read Theory</w:t>
            </w:r>
          </w:p>
          <w:p w14:paraId="55F84807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14" w:name="_eu3f21li1cq8" w:colFirst="0" w:colLast="0"/>
            <w:bookmarkEnd w:id="14"/>
            <w:r>
              <w:t>(Tie in with literacy plan)</w:t>
            </w:r>
          </w:p>
          <w:p w14:paraId="30F01979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15" w:name="_28snjjqi8nmf" w:colFirst="0" w:colLast="0"/>
            <w:bookmarkEnd w:id="15"/>
            <w:r>
              <w:t>Reading Courses</w:t>
            </w:r>
          </w:p>
          <w:p w14:paraId="060E0423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How are students identified/placed in the reading course?</w:t>
            </w:r>
          </w:p>
          <w:p w14:paraId="62C169A3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How can skills taught in reading course be echoed in all content classrooms?</w:t>
            </w:r>
          </w:p>
          <w:p w14:paraId="30FE7186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16" w:name="_ub27jwrblsy8" w:colFirst="0" w:colLast="0"/>
            <w:bookmarkEnd w:id="16"/>
            <w:r>
              <w:t>Math Labs</w:t>
            </w:r>
          </w:p>
          <w:p w14:paraId="2C55FD52" w14:textId="77777777" w:rsidR="00361764" w:rsidRDefault="00DD49F3">
            <w:pPr>
              <w:numPr>
                <w:ilvl w:val="1"/>
                <w:numId w:val="4"/>
              </w:numPr>
              <w:contextualSpacing/>
            </w:pPr>
            <w:bookmarkStart w:id="17" w:name="_q63czkjukk47" w:colFirst="0" w:colLast="0"/>
            <w:bookmarkEnd w:id="17"/>
            <w:r>
              <w:t xml:space="preserve">How are students identified/placed </w:t>
            </w:r>
            <w:r>
              <w:t>in the math lab?</w:t>
            </w:r>
          </w:p>
          <w:p w14:paraId="79E3EBE2" w14:textId="77777777" w:rsidR="00361764" w:rsidRDefault="00DD49F3">
            <w:pPr>
              <w:numPr>
                <w:ilvl w:val="1"/>
                <w:numId w:val="4"/>
              </w:numPr>
              <w:contextualSpacing/>
            </w:pPr>
            <w:bookmarkStart w:id="18" w:name="_n7q3v2a0xqx6" w:colFirst="0" w:colLast="0"/>
            <w:bookmarkEnd w:id="18"/>
            <w:r>
              <w:t>How can skills taught in math lab be echoed in all content classrooms?</w:t>
            </w:r>
          </w:p>
          <w:p w14:paraId="37DD26AD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19" w:name="_ko4wi16bboh8" w:colFirst="0" w:colLast="0"/>
            <w:bookmarkEnd w:id="19"/>
            <w:r>
              <w:t>What happens when a student fails an assessment?</w:t>
            </w:r>
          </w:p>
          <w:p w14:paraId="3A219224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20" w:name="_97cwkfmnxuj8" w:colFirst="0" w:colLast="0"/>
            <w:bookmarkEnd w:id="20"/>
            <w:r>
              <w:t>contact family?</w:t>
            </w:r>
          </w:p>
          <w:p w14:paraId="34F03A02" w14:textId="77777777" w:rsidR="00361764" w:rsidRDefault="00DD49F3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21" w:name="_rxfektz97jon" w:colFirst="0" w:colLast="0"/>
            <w:bookmarkEnd w:id="21"/>
            <w:r>
              <w:t>process for relearning/ retaking?</w:t>
            </w:r>
          </w:p>
          <w:p w14:paraId="7EEE2AC6" w14:textId="77777777" w:rsidR="00361764" w:rsidRDefault="00DD49F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bookmarkStart w:id="22" w:name="_rqt7uv7mt3d9" w:colFirst="0" w:colLast="0"/>
            <w:bookmarkEnd w:id="22"/>
            <w:r>
              <w:t>What happens when a student is showing signs of failing a course (prior to the end of the grading period)?</w:t>
            </w:r>
          </w:p>
          <w:p w14:paraId="11EBFC26" w14:textId="77777777" w:rsidR="00361764" w:rsidRDefault="00DD49F3">
            <w:pPr>
              <w:numPr>
                <w:ilvl w:val="0"/>
                <w:numId w:val="4"/>
              </w:numPr>
              <w:contextualSpacing/>
            </w:pPr>
            <w:r>
              <w:t>WHEEL</w:t>
            </w:r>
          </w:p>
          <w:p w14:paraId="2534E7FE" w14:textId="77777777" w:rsidR="00361764" w:rsidRDefault="00DD49F3">
            <w:pPr>
              <w:numPr>
                <w:ilvl w:val="1"/>
                <w:numId w:val="4"/>
              </w:numPr>
              <w:contextualSpacing/>
            </w:pPr>
            <w:r>
              <w:t xml:space="preserve">Point Person → </w:t>
            </w:r>
          </w:p>
          <w:p w14:paraId="79B4B8DC" w14:textId="77777777" w:rsidR="00361764" w:rsidRDefault="00DD49F3">
            <w:pPr>
              <w:numPr>
                <w:ilvl w:val="1"/>
                <w:numId w:val="4"/>
              </w:numPr>
              <w:contextualSpacing/>
            </w:pPr>
            <w:r>
              <w:t xml:space="preserve">Process → (What </w:t>
            </w:r>
            <w:r>
              <w:lastRenderedPageBreak/>
              <w:t>interventions are required PRIOR to WHEEL recommendation?)</w:t>
            </w:r>
          </w:p>
          <w:p w14:paraId="2524DBF7" w14:textId="77777777" w:rsidR="00361764" w:rsidRDefault="00DD49F3">
            <w:pPr>
              <w:numPr>
                <w:ilvl w:val="1"/>
                <w:numId w:val="4"/>
              </w:numPr>
              <w:contextualSpacing/>
            </w:pPr>
            <w:r>
              <w:t xml:space="preserve">Criteria </w:t>
            </w:r>
          </w:p>
          <w:p w14:paraId="121758F1" w14:textId="77777777" w:rsidR="00361764" w:rsidRDefault="00DD49F3">
            <w:pPr>
              <w:numPr>
                <w:ilvl w:val="0"/>
                <w:numId w:val="4"/>
              </w:numPr>
              <w:contextualSpacing/>
            </w:pPr>
            <w:r>
              <w:t>EWI meeting</w:t>
            </w:r>
          </w:p>
          <w:p w14:paraId="24BBD099" w14:textId="77777777" w:rsidR="00361764" w:rsidRDefault="00DD49F3">
            <w:pPr>
              <w:numPr>
                <w:ilvl w:val="1"/>
                <w:numId w:val="4"/>
              </w:numPr>
              <w:contextualSpacing/>
            </w:pPr>
            <w:r>
              <w:t xml:space="preserve">Point Person → </w:t>
            </w:r>
          </w:p>
          <w:p w14:paraId="543E3627" w14:textId="77777777" w:rsidR="00361764" w:rsidRDefault="00DD49F3">
            <w:pPr>
              <w:numPr>
                <w:ilvl w:val="1"/>
                <w:numId w:val="4"/>
              </w:numPr>
              <w:contextualSpacing/>
            </w:pPr>
            <w:r>
              <w:t xml:space="preserve">Process→ </w:t>
            </w:r>
          </w:p>
          <w:p w14:paraId="71B05553" w14:textId="77777777" w:rsidR="00361764" w:rsidRDefault="00DD49F3">
            <w:pPr>
              <w:numPr>
                <w:ilvl w:val="1"/>
                <w:numId w:val="4"/>
              </w:numPr>
              <w:contextualSpacing/>
            </w:pPr>
            <w:r>
              <w:t>(Wha</w:t>
            </w:r>
            <w:r>
              <w:t>t indicator thresholds to focus on?/Process for selecting students/When will teachers/staff meet?)</w:t>
            </w:r>
          </w:p>
          <w:p w14:paraId="14C64538" w14:textId="77777777" w:rsidR="00361764" w:rsidRDefault="00361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</w:pPr>
            <w:bookmarkStart w:id="23" w:name="_lclk1hdoq2nx" w:colFirst="0" w:colLast="0"/>
            <w:bookmarkEnd w:id="23"/>
          </w:p>
          <w:p w14:paraId="155A36C2" w14:textId="77777777" w:rsidR="00361764" w:rsidRDefault="00361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24" w:name="_63nguowzoxej" w:colFirst="0" w:colLast="0"/>
            <w:bookmarkEnd w:id="24"/>
          </w:p>
        </w:tc>
        <w:tc>
          <w:tcPr>
            <w:tcW w:w="3600" w:type="dxa"/>
          </w:tcPr>
          <w:p w14:paraId="40F379E8" w14:textId="77777777" w:rsidR="00361764" w:rsidRDefault="00DD49F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270"/>
              <w:contextualSpacing/>
              <w:rPr>
                <w:color w:val="000000"/>
              </w:rPr>
            </w:pPr>
            <w:r>
              <w:lastRenderedPageBreak/>
              <w:t>Communication with family</w:t>
            </w:r>
          </w:p>
          <w:p w14:paraId="5798936B" w14:textId="77777777" w:rsidR="00361764" w:rsidRDefault="00DD49F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270"/>
              <w:contextualSpacing/>
            </w:pPr>
            <w:r>
              <w:t xml:space="preserve">Tutoring </w:t>
            </w:r>
          </w:p>
          <w:p w14:paraId="135C5D6B" w14:textId="77777777" w:rsidR="00361764" w:rsidRDefault="00DD49F3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</w:pPr>
            <w:r>
              <w:t>What opportunities are available for intensive tutoring?</w:t>
            </w:r>
          </w:p>
          <w:p w14:paraId="59789AC6" w14:textId="77777777" w:rsidR="00361764" w:rsidRDefault="00DD49F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270"/>
              <w:contextualSpacing/>
            </w:pPr>
            <w:r>
              <w:t>SST</w:t>
            </w:r>
          </w:p>
          <w:p w14:paraId="02D69405" w14:textId="77777777" w:rsidR="00361764" w:rsidRDefault="00DD49F3">
            <w:pPr>
              <w:numPr>
                <w:ilvl w:val="1"/>
                <w:numId w:val="1"/>
              </w:numPr>
              <w:contextualSpacing/>
              <w:rPr>
                <w:rFonts w:ascii="Courier New" w:eastAsia="Courier New" w:hAnsi="Courier New" w:cs="Courier New"/>
              </w:rPr>
            </w:pPr>
            <w:r>
              <w:t xml:space="preserve">Point Person → </w:t>
            </w:r>
          </w:p>
          <w:p w14:paraId="7CF9417B" w14:textId="77777777" w:rsidR="00361764" w:rsidRDefault="00DD49F3">
            <w:pPr>
              <w:numPr>
                <w:ilvl w:val="1"/>
                <w:numId w:val="1"/>
              </w:numPr>
              <w:contextualSpacing/>
              <w:rPr>
                <w:rFonts w:ascii="Courier New" w:eastAsia="Courier New" w:hAnsi="Courier New" w:cs="Courier New"/>
              </w:rPr>
            </w:pPr>
            <w:r>
              <w:t xml:space="preserve">Process → </w:t>
            </w:r>
          </w:p>
          <w:p w14:paraId="0151F856" w14:textId="77777777" w:rsidR="00361764" w:rsidRDefault="00DD49F3">
            <w:pPr>
              <w:numPr>
                <w:ilvl w:val="1"/>
                <w:numId w:val="1"/>
              </w:numPr>
              <w:contextualSpacing/>
              <w:rPr>
                <w:rFonts w:ascii="Courier New" w:eastAsia="Courier New" w:hAnsi="Courier New" w:cs="Courier New"/>
              </w:rPr>
            </w:pPr>
            <w:r>
              <w:t>Criteria? (What interventions are needed PRIOR to SST referral?)</w:t>
            </w:r>
          </w:p>
        </w:tc>
      </w:tr>
    </w:tbl>
    <w:p w14:paraId="53DAD9D0" w14:textId="02BC1C10" w:rsidR="00DD49F3" w:rsidRDefault="00DD49F3"/>
    <w:p w14:paraId="058D352F" w14:textId="77777777" w:rsidR="00DD49F3" w:rsidRDefault="00DD49F3"/>
    <w:p w14:paraId="153DF55D" w14:textId="77777777" w:rsidR="00DD49F3" w:rsidRDefault="00DD49F3"/>
    <w:p w14:paraId="04FABE7B" w14:textId="77777777" w:rsidR="00DD49F3" w:rsidRDefault="00DD49F3"/>
    <w:p w14:paraId="226A26C6" w14:textId="77777777" w:rsidR="00DD49F3" w:rsidRDefault="00DD49F3"/>
    <w:p w14:paraId="5D5E50F5" w14:textId="77777777" w:rsidR="00DD49F3" w:rsidRDefault="00DD49F3">
      <w:bookmarkStart w:id="25" w:name="_GoBack"/>
      <w:bookmarkEnd w:id="25"/>
    </w:p>
    <w:p w14:paraId="36137BE7" w14:textId="77777777" w:rsidR="00361764" w:rsidRDefault="00361764"/>
    <w:tbl>
      <w:tblPr>
        <w:tblStyle w:val="a2"/>
        <w:tblW w:w="1303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70"/>
        <w:gridCol w:w="5925"/>
        <w:gridCol w:w="1080"/>
        <w:gridCol w:w="1080"/>
        <w:gridCol w:w="1080"/>
      </w:tblGrid>
      <w:tr w:rsidR="00361764" w14:paraId="1FABDA80" w14:textId="77777777">
        <w:trPr>
          <w:trHeight w:val="440"/>
          <w:jc w:val="center"/>
        </w:trPr>
        <w:tc>
          <w:tcPr>
            <w:tcW w:w="13035" w:type="dxa"/>
            <w:gridSpan w:val="5"/>
            <w:shd w:val="clear" w:color="auto" w:fill="A4C2F4"/>
          </w:tcPr>
          <w:p w14:paraId="24850F62" w14:textId="77777777" w:rsidR="00361764" w:rsidRDefault="00DD49F3">
            <w:pPr>
              <w:jc w:val="center"/>
            </w:pPr>
            <w:r>
              <w:rPr>
                <w:sz w:val="44"/>
                <w:szCs w:val="44"/>
              </w:rPr>
              <w:lastRenderedPageBreak/>
              <w:t xml:space="preserve"> MS Human Resource Map</w:t>
            </w:r>
          </w:p>
        </w:tc>
      </w:tr>
      <w:tr w:rsidR="00361764" w14:paraId="67B7794F" w14:textId="77777777">
        <w:trPr>
          <w:jc w:val="center"/>
        </w:trPr>
        <w:tc>
          <w:tcPr>
            <w:tcW w:w="3870" w:type="dxa"/>
            <w:shd w:val="clear" w:color="auto" w:fill="C9DAF8"/>
          </w:tcPr>
          <w:p w14:paraId="1EEA274F" w14:textId="77777777" w:rsidR="00361764" w:rsidRDefault="00DD49F3">
            <w:pPr>
              <w:jc w:val="center"/>
              <w:rPr>
                <w:sz w:val="24"/>
                <w:szCs w:val="24"/>
              </w:rPr>
            </w:pPr>
            <w:r>
              <w:rPr>
                <w:sz w:val="32"/>
                <w:szCs w:val="32"/>
              </w:rPr>
              <w:t>Name and Role</w:t>
            </w:r>
          </w:p>
        </w:tc>
        <w:tc>
          <w:tcPr>
            <w:tcW w:w="5925" w:type="dxa"/>
            <w:shd w:val="clear" w:color="auto" w:fill="C9DAF8"/>
            <w:vAlign w:val="center"/>
          </w:tcPr>
          <w:p w14:paraId="17F2CE21" w14:textId="77777777" w:rsidR="00361764" w:rsidRDefault="00DD49F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Responsibilities </w:t>
            </w:r>
          </w:p>
        </w:tc>
        <w:tc>
          <w:tcPr>
            <w:tcW w:w="1080" w:type="dxa"/>
            <w:shd w:val="clear" w:color="auto" w:fill="C9DAF8"/>
            <w:vAlign w:val="center"/>
          </w:tcPr>
          <w:p w14:paraId="58DA85F4" w14:textId="77777777" w:rsidR="00361764" w:rsidRDefault="00DD49F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Attendance</w:t>
            </w:r>
          </w:p>
        </w:tc>
        <w:tc>
          <w:tcPr>
            <w:tcW w:w="1080" w:type="dxa"/>
            <w:shd w:val="clear" w:color="auto" w:fill="C9DAF8"/>
            <w:vAlign w:val="center"/>
          </w:tcPr>
          <w:p w14:paraId="5251C3CC" w14:textId="77777777" w:rsidR="00361764" w:rsidRDefault="00DD49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Behavior </w:t>
            </w:r>
          </w:p>
        </w:tc>
        <w:tc>
          <w:tcPr>
            <w:tcW w:w="1080" w:type="dxa"/>
            <w:shd w:val="clear" w:color="auto" w:fill="C9DAF8"/>
            <w:vAlign w:val="center"/>
          </w:tcPr>
          <w:p w14:paraId="25D14101" w14:textId="77777777" w:rsidR="00361764" w:rsidRDefault="00DD49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Course Perform.</w:t>
            </w:r>
          </w:p>
        </w:tc>
      </w:tr>
      <w:tr w:rsidR="00361764" w14:paraId="726A88F7" w14:textId="77777777">
        <w:trPr>
          <w:jc w:val="center"/>
        </w:trPr>
        <w:tc>
          <w:tcPr>
            <w:tcW w:w="3870" w:type="dxa"/>
          </w:tcPr>
          <w:p w14:paraId="04B5C383" w14:textId="77777777" w:rsidR="00361764" w:rsidRDefault="00361764">
            <w:pPr>
              <w:rPr>
                <w:sz w:val="36"/>
                <w:szCs w:val="36"/>
              </w:rPr>
            </w:pPr>
          </w:p>
          <w:p w14:paraId="4C1A3D13" w14:textId="77777777" w:rsidR="00361764" w:rsidRDefault="00361764">
            <w:pPr>
              <w:rPr>
                <w:sz w:val="36"/>
                <w:szCs w:val="36"/>
              </w:rPr>
            </w:pPr>
          </w:p>
        </w:tc>
        <w:tc>
          <w:tcPr>
            <w:tcW w:w="5925" w:type="dxa"/>
          </w:tcPr>
          <w:p w14:paraId="25A5DC7E" w14:textId="77777777" w:rsidR="00361764" w:rsidRDefault="00361764"/>
          <w:p w14:paraId="67089866" w14:textId="77777777" w:rsidR="00361764" w:rsidRDefault="00361764"/>
        </w:tc>
        <w:tc>
          <w:tcPr>
            <w:tcW w:w="1080" w:type="dxa"/>
          </w:tcPr>
          <w:p w14:paraId="4FCB7DF6" w14:textId="77777777" w:rsidR="00361764" w:rsidRDefault="00361764">
            <w:pPr>
              <w:jc w:val="center"/>
            </w:pPr>
          </w:p>
        </w:tc>
        <w:tc>
          <w:tcPr>
            <w:tcW w:w="1080" w:type="dxa"/>
          </w:tcPr>
          <w:p w14:paraId="4CAC1857" w14:textId="77777777" w:rsidR="00361764" w:rsidRDefault="00361764">
            <w:pPr>
              <w:jc w:val="center"/>
            </w:pPr>
          </w:p>
        </w:tc>
        <w:tc>
          <w:tcPr>
            <w:tcW w:w="1080" w:type="dxa"/>
          </w:tcPr>
          <w:p w14:paraId="012E9082" w14:textId="77777777" w:rsidR="00361764" w:rsidRDefault="00361764">
            <w:pPr>
              <w:jc w:val="center"/>
            </w:pPr>
          </w:p>
        </w:tc>
      </w:tr>
      <w:tr w:rsidR="00361764" w14:paraId="07793363" w14:textId="77777777">
        <w:trPr>
          <w:jc w:val="center"/>
        </w:trPr>
        <w:tc>
          <w:tcPr>
            <w:tcW w:w="3870" w:type="dxa"/>
          </w:tcPr>
          <w:p w14:paraId="7C155F58" w14:textId="77777777" w:rsidR="00361764" w:rsidRDefault="00361764">
            <w:pPr>
              <w:rPr>
                <w:sz w:val="36"/>
                <w:szCs w:val="36"/>
              </w:rPr>
            </w:pPr>
          </w:p>
        </w:tc>
        <w:tc>
          <w:tcPr>
            <w:tcW w:w="5925" w:type="dxa"/>
          </w:tcPr>
          <w:p w14:paraId="5AF7A2D6" w14:textId="77777777" w:rsidR="00361764" w:rsidRDefault="00361764"/>
        </w:tc>
        <w:tc>
          <w:tcPr>
            <w:tcW w:w="1080" w:type="dxa"/>
          </w:tcPr>
          <w:p w14:paraId="692ECCEC" w14:textId="77777777" w:rsidR="00361764" w:rsidRDefault="00361764">
            <w:pPr>
              <w:jc w:val="center"/>
            </w:pPr>
          </w:p>
        </w:tc>
        <w:tc>
          <w:tcPr>
            <w:tcW w:w="1080" w:type="dxa"/>
          </w:tcPr>
          <w:p w14:paraId="43786A20" w14:textId="77777777" w:rsidR="00361764" w:rsidRDefault="00361764">
            <w:pPr>
              <w:jc w:val="center"/>
            </w:pPr>
          </w:p>
        </w:tc>
        <w:tc>
          <w:tcPr>
            <w:tcW w:w="1080" w:type="dxa"/>
          </w:tcPr>
          <w:p w14:paraId="7D8C3925" w14:textId="77777777" w:rsidR="00361764" w:rsidRDefault="00361764">
            <w:pPr>
              <w:jc w:val="center"/>
            </w:pPr>
          </w:p>
        </w:tc>
      </w:tr>
      <w:tr w:rsidR="00361764" w14:paraId="62A37CB9" w14:textId="77777777">
        <w:trPr>
          <w:jc w:val="center"/>
        </w:trPr>
        <w:tc>
          <w:tcPr>
            <w:tcW w:w="3870" w:type="dxa"/>
          </w:tcPr>
          <w:p w14:paraId="4FB502A7" w14:textId="77777777" w:rsidR="00361764" w:rsidRDefault="00361764">
            <w:pPr>
              <w:rPr>
                <w:sz w:val="36"/>
                <w:szCs w:val="36"/>
              </w:rPr>
            </w:pPr>
          </w:p>
        </w:tc>
        <w:tc>
          <w:tcPr>
            <w:tcW w:w="5925" w:type="dxa"/>
          </w:tcPr>
          <w:p w14:paraId="6E33A884" w14:textId="77777777" w:rsidR="00361764" w:rsidRDefault="00361764"/>
        </w:tc>
        <w:tc>
          <w:tcPr>
            <w:tcW w:w="1080" w:type="dxa"/>
          </w:tcPr>
          <w:p w14:paraId="4ED4C6B7" w14:textId="77777777" w:rsidR="00361764" w:rsidRDefault="00361764">
            <w:pPr>
              <w:jc w:val="center"/>
            </w:pPr>
          </w:p>
        </w:tc>
        <w:tc>
          <w:tcPr>
            <w:tcW w:w="1080" w:type="dxa"/>
          </w:tcPr>
          <w:p w14:paraId="53D83092" w14:textId="77777777" w:rsidR="00361764" w:rsidRDefault="00361764">
            <w:pPr>
              <w:jc w:val="center"/>
            </w:pPr>
          </w:p>
        </w:tc>
        <w:tc>
          <w:tcPr>
            <w:tcW w:w="1080" w:type="dxa"/>
          </w:tcPr>
          <w:p w14:paraId="27CC45EE" w14:textId="77777777" w:rsidR="00361764" w:rsidRDefault="00361764">
            <w:pPr>
              <w:jc w:val="center"/>
            </w:pPr>
          </w:p>
        </w:tc>
      </w:tr>
      <w:tr w:rsidR="00361764" w14:paraId="7186059A" w14:textId="77777777">
        <w:trPr>
          <w:jc w:val="center"/>
        </w:trPr>
        <w:tc>
          <w:tcPr>
            <w:tcW w:w="3870" w:type="dxa"/>
          </w:tcPr>
          <w:p w14:paraId="34F4A710" w14:textId="77777777" w:rsidR="00361764" w:rsidRDefault="00361764">
            <w:pPr>
              <w:rPr>
                <w:sz w:val="36"/>
                <w:szCs w:val="36"/>
              </w:rPr>
            </w:pPr>
          </w:p>
        </w:tc>
        <w:tc>
          <w:tcPr>
            <w:tcW w:w="5925" w:type="dxa"/>
          </w:tcPr>
          <w:p w14:paraId="28B9F332" w14:textId="77777777" w:rsidR="00361764" w:rsidRDefault="00361764"/>
        </w:tc>
        <w:tc>
          <w:tcPr>
            <w:tcW w:w="1080" w:type="dxa"/>
          </w:tcPr>
          <w:p w14:paraId="00B38B9A" w14:textId="77777777" w:rsidR="00361764" w:rsidRDefault="00361764">
            <w:pPr>
              <w:jc w:val="center"/>
            </w:pPr>
          </w:p>
        </w:tc>
        <w:tc>
          <w:tcPr>
            <w:tcW w:w="1080" w:type="dxa"/>
          </w:tcPr>
          <w:p w14:paraId="02FF3C89" w14:textId="77777777" w:rsidR="00361764" w:rsidRDefault="00361764">
            <w:pPr>
              <w:jc w:val="center"/>
            </w:pPr>
          </w:p>
        </w:tc>
        <w:tc>
          <w:tcPr>
            <w:tcW w:w="1080" w:type="dxa"/>
          </w:tcPr>
          <w:p w14:paraId="14C1FFFB" w14:textId="77777777" w:rsidR="00361764" w:rsidRDefault="00361764">
            <w:pPr>
              <w:jc w:val="center"/>
            </w:pPr>
          </w:p>
        </w:tc>
      </w:tr>
      <w:tr w:rsidR="00361764" w14:paraId="37E6EF85" w14:textId="77777777">
        <w:trPr>
          <w:jc w:val="center"/>
        </w:trPr>
        <w:tc>
          <w:tcPr>
            <w:tcW w:w="3870" w:type="dxa"/>
          </w:tcPr>
          <w:p w14:paraId="3D91C617" w14:textId="77777777" w:rsidR="00361764" w:rsidRDefault="00361764">
            <w:pPr>
              <w:rPr>
                <w:sz w:val="36"/>
                <w:szCs w:val="36"/>
              </w:rPr>
            </w:pPr>
          </w:p>
        </w:tc>
        <w:tc>
          <w:tcPr>
            <w:tcW w:w="5925" w:type="dxa"/>
          </w:tcPr>
          <w:p w14:paraId="1C693A32" w14:textId="77777777" w:rsidR="00361764" w:rsidRDefault="00361764"/>
        </w:tc>
        <w:tc>
          <w:tcPr>
            <w:tcW w:w="1080" w:type="dxa"/>
          </w:tcPr>
          <w:p w14:paraId="0BEA61D7" w14:textId="77777777" w:rsidR="00361764" w:rsidRDefault="00361764">
            <w:pPr>
              <w:jc w:val="center"/>
            </w:pPr>
          </w:p>
        </w:tc>
        <w:tc>
          <w:tcPr>
            <w:tcW w:w="1080" w:type="dxa"/>
          </w:tcPr>
          <w:p w14:paraId="39B82822" w14:textId="77777777" w:rsidR="00361764" w:rsidRDefault="00361764">
            <w:pPr>
              <w:jc w:val="center"/>
            </w:pPr>
          </w:p>
        </w:tc>
        <w:tc>
          <w:tcPr>
            <w:tcW w:w="1080" w:type="dxa"/>
          </w:tcPr>
          <w:p w14:paraId="68E86E93" w14:textId="77777777" w:rsidR="00361764" w:rsidRDefault="00361764">
            <w:pPr>
              <w:jc w:val="center"/>
            </w:pPr>
          </w:p>
        </w:tc>
      </w:tr>
      <w:tr w:rsidR="00361764" w14:paraId="31B99F58" w14:textId="77777777">
        <w:trPr>
          <w:jc w:val="center"/>
        </w:trPr>
        <w:tc>
          <w:tcPr>
            <w:tcW w:w="3870" w:type="dxa"/>
          </w:tcPr>
          <w:p w14:paraId="317F8D4B" w14:textId="77777777" w:rsidR="00361764" w:rsidRDefault="00361764">
            <w:pPr>
              <w:rPr>
                <w:sz w:val="36"/>
                <w:szCs w:val="36"/>
              </w:rPr>
            </w:pPr>
          </w:p>
        </w:tc>
        <w:tc>
          <w:tcPr>
            <w:tcW w:w="5925" w:type="dxa"/>
          </w:tcPr>
          <w:p w14:paraId="055C5722" w14:textId="77777777" w:rsidR="00361764" w:rsidRDefault="00361764"/>
        </w:tc>
        <w:tc>
          <w:tcPr>
            <w:tcW w:w="1080" w:type="dxa"/>
          </w:tcPr>
          <w:p w14:paraId="42876182" w14:textId="77777777" w:rsidR="00361764" w:rsidRDefault="00361764">
            <w:pPr>
              <w:jc w:val="center"/>
            </w:pPr>
          </w:p>
        </w:tc>
        <w:tc>
          <w:tcPr>
            <w:tcW w:w="1080" w:type="dxa"/>
          </w:tcPr>
          <w:p w14:paraId="5EB48DDE" w14:textId="77777777" w:rsidR="00361764" w:rsidRDefault="00361764">
            <w:pPr>
              <w:jc w:val="center"/>
            </w:pPr>
          </w:p>
        </w:tc>
        <w:tc>
          <w:tcPr>
            <w:tcW w:w="1080" w:type="dxa"/>
          </w:tcPr>
          <w:p w14:paraId="4FB36F17" w14:textId="77777777" w:rsidR="00361764" w:rsidRDefault="00361764">
            <w:pPr>
              <w:jc w:val="center"/>
            </w:pPr>
          </w:p>
        </w:tc>
      </w:tr>
      <w:tr w:rsidR="00361764" w14:paraId="5B6FB470" w14:textId="77777777">
        <w:trPr>
          <w:jc w:val="center"/>
        </w:trPr>
        <w:tc>
          <w:tcPr>
            <w:tcW w:w="3870" w:type="dxa"/>
          </w:tcPr>
          <w:p w14:paraId="3922D294" w14:textId="77777777" w:rsidR="00361764" w:rsidRDefault="00361764">
            <w:pPr>
              <w:rPr>
                <w:sz w:val="36"/>
                <w:szCs w:val="36"/>
              </w:rPr>
            </w:pPr>
          </w:p>
        </w:tc>
        <w:tc>
          <w:tcPr>
            <w:tcW w:w="5925" w:type="dxa"/>
          </w:tcPr>
          <w:p w14:paraId="07F548EB" w14:textId="77777777" w:rsidR="00361764" w:rsidRDefault="00361764"/>
        </w:tc>
        <w:tc>
          <w:tcPr>
            <w:tcW w:w="1080" w:type="dxa"/>
          </w:tcPr>
          <w:p w14:paraId="67FB07FB" w14:textId="77777777" w:rsidR="00361764" w:rsidRDefault="00361764">
            <w:pPr>
              <w:jc w:val="center"/>
            </w:pPr>
          </w:p>
        </w:tc>
        <w:tc>
          <w:tcPr>
            <w:tcW w:w="1080" w:type="dxa"/>
          </w:tcPr>
          <w:p w14:paraId="246E1342" w14:textId="77777777" w:rsidR="00361764" w:rsidRDefault="00361764">
            <w:pPr>
              <w:jc w:val="center"/>
            </w:pPr>
          </w:p>
        </w:tc>
        <w:tc>
          <w:tcPr>
            <w:tcW w:w="1080" w:type="dxa"/>
          </w:tcPr>
          <w:p w14:paraId="2DE5941C" w14:textId="77777777" w:rsidR="00361764" w:rsidRDefault="00361764">
            <w:pPr>
              <w:jc w:val="center"/>
            </w:pPr>
          </w:p>
        </w:tc>
      </w:tr>
      <w:tr w:rsidR="00361764" w14:paraId="7A7B8FB2" w14:textId="77777777">
        <w:trPr>
          <w:jc w:val="center"/>
        </w:trPr>
        <w:tc>
          <w:tcPr>
            <w:tcW w:w="3870" w:type="dxa"/>
          </w:tcPr>
          <w:p w14:paraId="676A045A" w14:textId="77777777" w:rsidR="00361764" w:rsidRDefault="00361764">
            <w:pPr>
              <w:rPr>
                <w:sz w:val="36"/>
                <w:szCs w:val="36"/>
              </w:rPr>
            </w:pPr>
          </w:p>
        </w:tc>
        <w:tc>
          <w:tcPr>
            <w:tcW w:w="5925" w:type="dxa"/>
          </w:tcPr>
          <w:p w14:paraId="6935DE77" w14:textId="77777777" w:rsidR="00361764" w:rsidRDefault="00361764"/>
        </w:tc>
        <w:tc>
          <w:tcPr>
            <w:tcW w:w="1080" w:type="dxa"/>
          </w:tcPr>
          <w:p w14:paraId="52A4590A" w14:textId="77777777" w:rsidR="00361764" w:rsidRDefault="00361764">
            <w:pPr>
              <w:jc w:val="center"/>
            </w:pPr>
          </w:p>
        </w:tc>
        <w:tc>
          <w:tcPr>
            <w:tcW w:w="1080" w:type="dxa"/>
          </w:tcPr>
          <w:p w14:paraId="05F8BE5C" w14:textId="77777777" w:rsidR="00361764" w:rsidRDefault="00361764">
            <w:pPr>
              <w:jc w:val="center"/>
            </w:pPr>
          </w:p>
        </w:tc>
        <w:tc>
          <w:tcPr>
            <w:tcW w:w="1080" w:type="dxa"/>
          </w:tcPr>
          <w:p w14:paraId="32AB8E37" w14:textId="77777777" w:rsidR="00361764" w:rsidRDefault="00361764">
            <w:pPr>
              <w:jc w:val="center"/>
            </w:pPr>
          </w:p>
        </w:tc>
      </w:tr>
      <w:tr w:rsidR="00361764" w14:paraId="70389DC1" w14:textId="77777777">
        <w:trPr>
          <w:jc w:val="center"/>
        </w:trPr>
        <w:tc>
          <w:tcPr>
            <w:tcW w:w="3870" w:type="dxa"/>
          </w:tcPr>
          <w:p w14:paraId="714496F2" w14:textId="77777777" w:rsidR="00361764" w:rsidRDefault="00361764">
            <w:pPr>
              <w:rPr>
                <w:sz w:val="36"/>
                <w:szCs w:val="36"/>
              </w:rPr>
            </w:pPr>
          </w:p>
        </w:tc>
        <w:tc>
          <w:tcPr>
            <w:tcW w:w="5925" w:type="dxa"/>
          </w:tcPr>
          <w:p w14:paraId="6F5FC8B5" w14:textId="77777777" w:rsidR="00361764" w:rsidRDefault="00361764"/>
        </w:tc>
        <w:tc>
          <w:tcPr>
            <w:tcW w:w="1080" w:type="dxa"/>
          </w:tcPr>
          <w:p w14:paraId="48A3BF44" w14:textId="77777777" w:rsidR="00361764" w:rsidRDefault="00361764">
            <w:pPr>
              <w:jc w:val="center"/>
            </w:pPr>
          </w:p>
        </w:tc>
        <w:tc>
          <w:tcPr>
            <w:tcW w:w="1080" w:type="dxa"/>
          </w:tcPr>
          <w:p w14:paraId="4CED62C1" w14:textId="77777777" w:rsidR="00361764" w:rsidRDefault="00361764">
            <w:pPr>
              <w:jc w:val="center"/>
            </w:pPr>
          </w:p>
        </w:tc>
        <w:tc>
          <w:tcPr>
            <w:tcW w:w="1080" w:type="dxa"/>
          </w:tcPr>
          <w:p w14:paraId="49F251CA" w14:textId="77777777" w:rsidR="00361764" w:rsidRDefault="00361764">
            <w:pPr>
              <w:jc w:val="center"/>
            </w:pPr>
          </w:p>
        </w:tc>
      </w:tr>
    </w:tbl>
    <w:p w14:paraId="4708DA1E" w14:textId="77777777" w:rsidR="00361764" w:rsidRDefault="00361764"/>
    <w:sectPr w:rsidR="00361764">
      <w:pgSz w:w="15840" w:h="122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561BA"/>
    <w:multiLevelType w:val="multilevel"/>
    <w:tmpl w:val="D480D1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1EC6539D"/>
    <w:multiLevelType w:val="multilevel"/>
    <w:tmpl w:val="D32E2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3D9C54BB"/>
    <w:multiLevelType w:val="multilevel"/>
    <w:tmpl w:val="968C07C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54940BEF"/>
    <w:multiLevelType w:val="multilevel"/>
    <w:tmpl w:val="06B6B41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defaultTabStop w:val="720"/>
  <w:characterSpacingControl w:val="doNotCompress"/>
  <w:compat>
    <w:compatSetting w:name="compatibilityMode" w:uri="http://schemas.microsoft.com/office/word" w:val="14"/>
  </w:compat>
  <w:rsids>
    <w:rsidRoot w:val="00361764"/>
    <w:rsid w:val="00361764"/>
    <w:rsid w:val="00DD49F3"/>
    <w:rsid w:val="00EC4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90D02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1064</Words>
  <Characters>6069</Characters>
  <Application>Microsoft Macintosh Word</Application>
  <DocSecurity>0</DocSecurity>
  <Lines>50</Lines>
  <Paragraphs>14</Paragraphs>
  <ScaleCrop>false</ScaleCrop>
  <LinksUpToDate>false</LinksUpToDate>
  <CharactersWithSpaces>7119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Simon, Victoria H</cp:lastModifiedBy>
  <cp:revision>3</cp:revision>
  <dcterms:created xsi:type="dcterms:W3CDTF">2018-11-26T01:07:00Z</dcterms:created>
  <dcterms:modified xsi:type="dcterms:W3CDTF">2018-11-26T01:07:00Z</dcterms:modified>
</cp:coreProperties>
</file>